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920" w:rsidRPr="00EA7C06" w:rsidRDefault="00C92920" w:rsidP="00EA7C0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A7C06">
        <w:rPr>
          <w:rFonts w:ascii="Times New Roman" w:hAnsi="Times New Roman" w:cs="Times New Roman"/>
          <w:bCs/>
          <w:sz w:val="28"/>
          <w:szCs w:val="28"/>
        </w:rPr>
        <w:t>Методика</w:t>
      </w:r>
    </w:p>
    <w:p w:rsidR="00C92920" w:rsidRPr="00EA7C06" w:rsidRDefault="00C92920" w:rsidP="00EA7C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A7C06">
        <w:rPr>
          <w:rFonts w:ascii="Times New Roman" w:hAnsi="Times New Roman" w:cs="Times New Roman"/>
          <w:bCs/>
          <w:sz w:val="28"/>
          <w:szCs w:val="28"/>
        </w:rPr>
        <w:t>распределения субсидий бюджетам муниципальных образований</w:t>
      </w:r>
    </w:p>
    <w:p w:rsidR="00C92920" w:rsidRPr="00EA7C06" w:rsidRDefault="006F4249" w:rsidP="00EA7C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A7C06">
        <w:rPr>
          <w:rFonts w:ascii="Times New Roman" w:hAnsi="Times New Roman" w:cs="Times New Roman"/>
          <w:bCs/>
          <w:sz w:val="28"/>
          <w:szCs w:val="28"/>
        </w:rPr>
        <w:t xml:space="preserve">на финансовое обеспечение дорожной деятельности на территории Брянской области </w:t>
      </w:r>
      <w:r w:rsidR="00C41BC6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497DEA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EA7C06">
        <w:rPr>
          <w:rFonts w:ascii="Times New Roman" w:hAnsi="Times New Roman" w:cs="Times New Roman"/>
          <w:bCs/>
          <w:sz w:val="28"/>
          <w:szCs w:val="28"/>
        </w:rPr>
        <w:t>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</w:p>
    <w:p w:rsidR="00EA7C06" w:rsidRDefault="00EA7C06" w:rsidP="00EA7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A7C06" w:rsidRDefault="00EA7C06" w:rsidP="00EA7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C44D3E" w:rsidRDefault="00C92920" w:rsidP="00E34F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D3E">
        <w:rPr>
          <w:rFonts w:ascii="Times New Roman" w:hAnsi="Times New Roman" w:cs="Times New Roman"/>
          <w:sz w:val="28"/>
          <w:szCs w:val="28"/>
        </w:rPr>
        <w:t xml:space="preserve">Распределение субсидий бюджетам муниципальных образований </w:t>
      </w:r>
      <w:r w:rsidR="006F4249" w:rsidRPr="006F4249">
        <w:rPr>
          <w:rFonts w:ascii="Times New Roman" w:hAnsi="Times New Roman" w:cs="Times New Roman"/>
          <w:sz w:val="28"/>
          <w:szCs w:val="28"/>
        </w:rPr>
        <w:t xml:space="preserve">на финансовое обеспечение дорожной деятельности на территории Брянской области </w:t>
      </w:r>
      <w:r w:rsidR="00A341C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497DEA">
        <w:rPr>
          <w:rFonts w:ascii="Times New Roman" w:hAnsi="Times New Roman" w:cs="Times New Roman"/>
          <w:sz w:val="28"/>
          <w:szCs w:val="28"/>
        </w:rPr>
        <w:t>реализации</w:t>
      </w:r>
      <w:r w:rsidR="00497DEA" w:rsidRPr="006F4249">
        <w:rPr>
          <w:rFonts w:ascii="Times New Roman" w:hAnsi="Times New Roman" w:cs="Times New Roman"/>
          <w:sz w:val="28"/>
          <w:szCs w:val="28"/>
        </w:rPr>
        <w:t xml:space="preserve"> </w:t>
      </w:r>
      <w:r w:rsidR="006F4249" w:rsidRPr="006F4249">
        <w:rPr>
          <w:rFonts w:ascii="Times New Roman" w:hAnsi="Times New Roman" w:cs="Times New Roman"/>
          <w:sz w:val="28"/>
          <w:szCs w:val="28"/>
        </w:rPr>
        <w:t>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осуществляется по следующей методике расчета:</w:t>
      </w:r>
    </w:p>
    <w:p w:rsidR="00C92920" w:rsidRPr="00C44D3E" w:rsidRDefault="00C92920" w:rsidP="00E34F9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C44D3E" w:rsidRDefault="00C92920" w:rsidP="00E34F9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44D3E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C44D3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C44D3E">
        <w:rPr>
          <w:rFonts w:ascii="Times New Roman" w:hAnsi="Times New Roman" w:cs="Times New Roman"/>
          <w:sz w:val="28"/>
          <w:szCs w:val="28"/>
        </w:rPr>
        <w:t xml:space="preserve"> = C x </w:t>
      </w:r>
      <w:proofErr w:type="spellStart"/>
      <w:r w:rsidRPr="00C44D3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C44D3E">
        <w:rPr>
          <w:rFonts w:ascii="Times New Roman" w:hAnsi="Times New Roman" w:cs="Times New Roman"/>
          <w:sz w:val="28"/>
          <w:szCs w:val="28"/>
        </w:rPr>
        <w:t xml:space="preserve"> / V, где:</w:t>
      </w:r>
    </w:p>
    <w:p w:rsidR="00C92920" w:rsidRPr="00C44D3E" w:rsidRDefault="00C92920" w:rsidP="00E34F9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92920" w:rsidRPr="00C44D3E" w:rsidRDefault="00C92920" w:rsidP="00E34F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4D3E">
        <w:rPr>
          <w:rFonts w:ascii="Times New Roman" w:hAnsi="Times New Roman" w:cs="Times New Roman"/>
          <w:sz w:val="28"/>
          <w:szCs w:val="28"/>
        </w:rPr>
        <w:t>Ci</w:t>
      </w:r>
      <w:proofErr w:type="gramStart"/>
      <w:r w:rsidRPr="00C44D3E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C44D3E">
        <w:rPr>
          <w:rFonts w:ascii="Times New Roman" w:hAnsi="Times New Roman" w:cs="Times New Roman"/>
          <w:sz w:val="28"/>
          <w:szCs w:val="28"/>
        </w:rPr>
        <w:t xml:space="preserve"> - размер субсидий бюджету i-</w:t>
      </w:r>
      <w:proofErr w:type="spellStart"/>
      <w:r w:rsidRPr="00C44D3E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44D3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EA7C06">
        <w:rPr>
          <w:rFonts w:ascii="Times New Roman" w:hAnsi="Times New Roman" w:cs="Times New Roman"/>
          <w:sz w:val="28"/>
          <w:szCs w:val="28"/>
        </w:rPr>
        <w:t>на соответствующий финансовый год</w:t>
      </w:r>
      <w:r w:rsidRPr="00C44D3E">
        <w:rPr>
          <w:rFonts w:ascii="Times New Roman" w:hAnsi="Times New Roman" w:cs="Times New Roman"/>
          <w:sz w:val="28"/>
          <w:szCs w:val="28"/>
        </w:rPr>
        <w:t>;</w:t>
      </w:r>
    </w:p>
    <w:p w:rsidR="00C92920" w:rsidRPr="00C44D3E" w:rsidRDefault="00C92920" w:rsidP="00E34F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44D3E">
        <w:rPr>
          <w:rFonts w:ascii="Times New Roman" w:hAnsi="Times New Roman" w:cs="Times New Roman"/>
          <w:sz w:val="28"/>
          <w:szCs w:val="28"/>
        </w:rPr>
        <w:t xml:space="preserve">C - общий объем субсидий, выделяемых бюджетам муниципальных образований </w:t>
      </w:r>
      <w:r w:rsidR="006F4249" w:rsidRPr="006F4249">
        <w:rPr>
          <w:rFonts w:ascii="Times New Roman" w:hAnsi="Times New Roman" w:cs="Times New Roman"/>
          <w:sz w:val="28"/>
          <w:szCs w:val="28"/>
        </w:rPr>
        <w:t xml:space="preserve">на финансовое обеспечение дорожной деятельности на территории Брянской области </w:t>
      </w:r>
      <w:r w:rsidR="00A341C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497DEA">
        <w:rPr>
          <w:rFonts w:ascii="Times New Roman" w:hAnsi="Times New Roman" w:cs="Times New Roman"/>
          <w:sz w:val="28"/>
          <w:szCs w:val="28"/>
        </w:rPr>
        <w:t>реализации</w:t>
      </w:r>
      <w:r w:rsidR="00497DEA" w:rsidRPr="006F4249">
        <w:rPr>
          <w:rFonts w:ascii="Times New Roman" w:hAnsi="Times New Roman" w:cs="Times New Roman"/>
          <w:sz w:val="28"/>
          <w:szCs w:val="28"/>
        </w:rPr>
        <w:t xml:space="preserve"> </w:t>
      </w:r>
      <w:r w:rsidR="006F4249" w:rsidRPr="006F4249">
        <w:rPr>
          <w:rFonts w:ascii="Times New Roman" w:hAnsi="Times New Roman" w:cs="Times New Roman"/>
          <w:sz w:val="28"/>
          <w:szCs w:val="28"/>
        </w:rPr>
        <w:t>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EA7C06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C44D3E">
        <w:rPr>
          <w:rFonts w:ascii="Times New Roman" w:hAnsi="Times New Roman" w:cs="Times New Roman"/>
          <w:sz w:val="28"/>
          <w:szCs w:val="28"/>
        </w:rPr>
        <w:t>;</w:t>
      </w:r>
    </w:p>
    <w:p w:rsidR="00C92920" w:rsidRPr="00C44D3E" w:rsidRDefault="00C92920" w:rsidP="00E34F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4D3E">
        <w:rPr>
          <w:rFonts w:ascii="Times New Roman" w:hAnsi="Times New Roman" w:cs="Times New Roman"/>
          <w:sz w:val="28"/>
          <w:szCs w:val="28"/>
        </w:rPr>
        <w:t xml:space="preserve">V - общий объем средств, определенный ГКУ </w:t>
      </w:r>
      <w:r w:rsidR="00A305FC">
        <w:rPr>
          <w:rFonts w:ascii="Times New Roman" w:hAnsi="Times New Roman" w:cs="Times New Roman"/>
          <w:sz w:val="28"/>
          <w:szCs w:val="28"/>
        </w:rPr>
        <w:t>«УАД</w:t>
      </w:r>
      <w:r w:rsidRPr="00C44D3E">
        <w:rPr>
          <w:rFonts w:ascii="Times New Roman" w:hAnsi="Times New Roman" w:cs="Times New Roman"/>
          <w:sz w:val="28"/>
          <w:szCs w:val="28"/>
        </w:rPr>
        <w:t xml:space="preserve"> Брянской области</w:t>
      </w:r>
      <w:r w:rsidR="00A305FC">
        <w:rPr>
          <w:rFonts w:ascii="Times New Roman" w:hAnsi="Times New Roman" w:cs="Times New Roman"/>
          <w:sz w:val="28"/>
          <w:szCs w:val="28"/>
        </w:rPr>
        <w:t>»</w:t>
      </w:r>
      <w:r w:rsidRPr="00C44D3E">
        <w:rPr>
          <w:rFonts w:ascii="Times New Roman" w:hAnsi="Times New Roman" w:cs="Times New Roman"/>
          <w:sz w:val="28"/>
          <w:szCs w:val="28"/>
        </w:rPr>
        <w:t xml:space="preserve"> согласно представленным муниципальными образованиями заявкам </w:t>
      </w:r>
      <w:r w:rsidR="006F4249" w:rsidRPr="006F4249">
        <w:rPr>
          <w:rFonts w:ascii="Times New Roman" w:hAnsi="Times New Roman" w:cs="Times New Roman"/>
          <w:sz w:val="28"/>
          <w:szCs w:val="28"/>
        </w:rPr>
        <w:t xml:space="preserve">на финансовое обеспечение дорожной деятельности на территории Брянской области </w:t>
      </w:r>
      <w:r w:rsidR="00A341C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497DEA">
        <w:rPr>
          <w:rFonts w:ascii="Times New Roman" w:hAnsi="Times New Roman" w:cs="Times New Roman"/>
          <w:sz w:val="28"/>
          <w:szCs w:val="28"/>
        </w:rPr>
        <w:t>реализации</w:t>
      </w:r>
      <w:r w:rsidR="00497DEA" w:rsidRPr="006F4249">
        <w:rPr>
          <w:rFonts w:ascii="Times New Roman" w:hAnsi="Times New Roman" w:cs="Times New Roman"/>
          <w:sz w:val="28"/>
          <w:szCs w:val="28"/>
        </w:rPr>
        <w:t xml:space="preserve"> </w:t>
      </w:r>
      <w:r w:rsidR="006F4249" w:rsidRPr="006F4249">
        <w:rPr>
          <w:rFonts w:ascii="Times New Roman" w:hAnsi="Times New Roman" w:cs="Times New Roman"/>
          <w:sz w:val="28"/>
          <w:szCs w:val="28"/>
        </w:rPr>
        <w:t>регионального проекта «Региональная и 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EA7C06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C44D3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C92920" w:rsidRDefault="00C92920" w:rsidP="00E34F9E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44D3E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C44D3E">
        <w:rPr>
          <w:rFonts w:ascii="Times New Roman" w:hAnsi="Times New Roman" w:cs="Times New Roman"/>
          <w:sz w:val="28"/>
          <w:szCs w:val="28"/>
        </w:rPr>
        <w:t xml:space="preserve"> - объем средств, необходимый i-</w:t>
      </w:r>
      <w:proofErr w:type="spellStart"/>
      <w:r w:rsidRPr="00C44D3E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C44D3E">
        <w:rPr>
          <w:rFonts w:ascii="Times New Roman" w:hAnsi="Times New Roman" w:cs="Times New Roman"/>
          <w:sz w:val="28"/>
          <w:szCs w:val="28"/>
        </w:rPr>
        <w:t xml:space="preserve"> муниципальному образованию </w:t>
      </w:r>
      <w:r w:rsidR="006F4249" w:rsidRPr="006F4249">
        <w:rPr>
          <w:rFonts w:ascii="Times New Roman" w:hAnsi="Times New Roman" w:cs="Times New Roman"/>
          <w:sz w:val="28"/>
          <w:szCs w:val="28"/>
        </w:rPr>
        <w:t xml:space="preserve">на финансовое обеспечение дорожной деятельности на территории Брянской области </w:t>
      </w:r>
      <w:r w:rsidR="00A341C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="00497DEA">
        <w:rPr>
          <w:rFonts w:ascii="Times New Roman" w:hAnsi="Times New Roman" w:cs="Times New Roman"/>
          <w:sz w:val="28"/>
          <w:szCs w:val="28"/>
        </w:rPr>
        <w:t>реализации</w:t>
      </w:r>
      <w:r w:rsidR="00497DEA" w:rsidRPr="006F4249">
        <w:rPr>
          <w:rFonts w:ascii="Times New Roman" w:hAnsi="Times New Roman" w:cs="Times New Roman"/>
          <w:sz w:val="28"/>
          <w:szCs w:val="28"/>
        </w:rPr>
        <w:t xml:space="preserve"> </w:t>
      </w:r>
      <w:r w:rsidR="006F4249" w:rsidRPr="006F4249">
        <w:rPr>
          <w:rFonts w:ascii="Times New Roman" w:hAnsi="Times New Roman" w:cs="Times New Roman"/>
          <w:sz w:val="28"/>
          <w:szCs w:val="28"/>
        </w:rPr>
        <w:t xml:space="preserve">регионального проекта «Региональная и </w:t>
      </w:r>
      <w:r w:rsidR="006F4249" w:rsidRPr="006F4249">
        <w:rPr>
          <w:rFonts w:ascii="Times New Roman" w:hAnsi="Times New Roman" w:cs="Times New Roman"/>
          <w:sz w:val="28"/>
          <w:szCs w:val="28"/>
        </w:rPr>
        <w:lastRenderedPageBreak/>
        <w:t>местная дорожная сеть (Брянская область)» государственной программы «Обеспечение реализации государственных полномочий в области строительства, архитектуры и развитие дорожного хозяйства Брянской области»</w:t>
      </w:r>
      <w:r w:rsidR="00EA7C06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</w:t>
      </w:r>
      <w:r w:rsidRPr="00C44D3E">
        <w:rPr>
          <w:rFonts w:ascii="Times New Roman" w:hAnsi="Times New Roman" w:cs="Times New Roman"/>
          <w:sz w:val="28"/>
          <w:szCs w:val="28"/>
        </w:rPr>
        <w:t>.</w:t>
      </w:r>
    </w:p>
    <w:p w:rsidR="00C44D3E" w:rsidRDefault="00C44D3E" w:rsidP="00EA7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44D3E" w:rsidRDefault="00C44D3E" w:rsidP="00EA7C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44D3E" w:rsidSect="00854B0D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920"/>
    <w:rsid w:val="000A4581"/>
    <w:rsid w:val="00106D19"/>
    <w:rsid w:val="00133329"/>
    <w:rsid w:val="001A69A2"/>
    <w:rsid w:val="002B7761"/>
    <w:rsid w:val="00312029"/>
    <w:rsid w:val="003A6C7A"/>
    <w:rsid w:val="00497DEA"/>
    <w:rsid w:val="004C1D6C"/>
    <w:rsid w:val="006F4249"/>
    <w:rsid w:val="007017F2"/>
    <w:rsid w:val="00763600"/>
    <w:rsid w:val="007B1C21"/>
    <w:rsid w:val="00A305FC"/>
    <w:rsid w:val="00A341C0"/>
    <w:rsid w:val="00C41BC6"/>
    <w:rsid w:val="00C44D3E"/>
    <w:rsid w:val="00C92920"/>
    <w:rsid w:val="00E34F9E"/>
    <w:rsid w:val="00EA7C06"/>
    <w:rsid w:val="00F3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Рожкова Наталья Анатольевна</dc:creator>
  <cp:lastModifiedBy>Кураленко</cp:lastModifiedBy>
  <cp:revision>3</cp:revision>
  <dcterms:created xsi:type="dcterms:W3CDTF">2024-10-29T05:51:00Z</dcterms:created>
  <dcterms:modified xsi:type="dcterms:W3CDTF">2024-10-29T14:51:00Z</dcterms:modified>
</cp:coreProperties>
</file>